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1D" w:rsidRPr="002A187B" w:rsidRDefault="00C8321D" w:rsidP="00C8321D">
      <w:pPr>
        <w:spacing w:before="100" w:beforeAutospacing="1" w:after="188" w:line="34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13"/>
      <w:bookmarkEnd w:id="0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договора о предоставлении </w:t>
      </w:r>
      <w:proofErr w:type="gramStart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proofErr w:type="gramEnd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14"/>
      <w:bookmarkEnd w:id="1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             "__" ______________ 20__ года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заключения договора)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15"/>
      <w:bookmarkEnd w:id="2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N _______________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16"/>
      <w:bookmarkEnd w:id="3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(полное наименование поставщика </w:t>
      </w:r>
      <w:proofErr w:type="gramStart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proofErr w:type="gramEnd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услуг)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</w:t>
      </w:r>
      <w:proofErr w:type="gramStart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"Исполнитель", в лице ______________________________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proofErr w:type="gramStart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</w:t>
      </w:r>
      <w:proofErr w:type="gramEnd"/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отчество (при </w:t>
      </w:r>
      <w:proofErr w:type="gramStart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________________________________________________, </w:t>
      </w:r>
      <w:proofErr w:type="gramStart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уполномоченного представителя Исполнителя)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(основание правомочия: устав, доверенность, др.)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_______________________________________________________.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гражданина,</w:t>
      </w:r>
      <w:proofErr w:type="gramEnd"/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________________________________________, именуемый в </w:t>
      </w:r>
      <w:proofErr w:type="gramStart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"Заказчик"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признанного</w:t>
      </w:r>
      <w:proofErr w:type="gramEnd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нуждающимся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социальном </w:t>
      </w:r>
      <w:proofErr w:type="gramStart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обслуживании</w:t>
      </w:r>
      <w:proofErr w:type="gramEnd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(наименование и реквизита документа, удостоверяющего личность Заказчика)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___________________________________________________,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(адрес места жительства Заказчика)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proofErr w:type="gramEnd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anchor="100074" w:history="1">
        <w:r w:rsidRPr="002A187B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&lt;1&gt;</w:t>
        </w:r>
      </w:hyperlink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_______________________________________________________________,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законного</w:t>
      </w:r>
      <w:proofErr w:type="gramEnd"/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представителя Заказчика)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реквизиты документа,</w:t>
      </w:r>
      <w:proofErr w:type="gramEnd"/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удостоверяющего личность законного представителя Заказчика)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(основание правомочия)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__________________________, </w:t>
      </w:r>
      <w:proofErr w:type="gramStart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(указывается адрес места жительства законного представителя Заказчика)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с  другой  стороны,  совместно  именуемые в дальнейшем Сторонами, заключили</w:t>
      </w:r>
      <w:proofErr w:type="gramEnd"/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о нижеследующем.</w:t>
      </w:r>
    </w:p>
    <w:p w:rsidR="00C8321D" w:rsidRPr="002A187B" w:rsidRDefault="00C8321D" w:rsidP="00C8321D">
      <w:pPr>
        <w:spacing w:before="100" w:beforeAutospacing="1" w:after="188" w:line="34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17"/>
      <w:bookmarkEnd w:id="4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C8321D" w:rsidRPr="002A187B" w:rsidRDefault="00C8321D" w:rsidP="00C8321D">
      <w:pPr>
        <w:spacing w:before="100" w:beforeAutospacing="1" w:after="188" w:line="3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18"/>
      <w:bookmarkEnd w:id="5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r:id="rId5" w:anchor="100075" w:history="1">
        <w:r w:rsidRPr="002A187B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&lt;2&gt;</w:t>
        </w:r>
      </w:hyperlink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8321D" w:rsidRPr="002A187B" w:rsidRDefault="00C8321D" w:rsidP="00C8321D">
      <w:pPr>
        <w:spacing w:before="100" w:beforeAutospacing="1" w:after="188" w:line="3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19"/>
      <w:bookmarkEnd w:id="6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Сроки и условия предоставления конкретной Услуги устанавливаются в </w:t>
      </w:r>
      <w:proofErr w:type="gramStart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20"/>
      <w:bookmarkEnd w:id="7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Место оказания Услуг: _____________________________________________.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(указывается адрес места оказания услуг)</w:t>
      </w:r>
    </w:p>
    <w:p w:rsidR="00C8321D" w:rsidRPr="002A187B" w:rsidRDefault="00C8321D" w:rsidP="00C8321D">
      <w:pPr>
        <w:spacing w:before="100" w:beforeAutospacing="1" w:after="188" w:line="3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21"/>
      <w:bookmarkEnd w:id="8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результатам оказания Услуг Исполнитель представляет Заказчику акт сдачи-приемки оказанных Услуг, подписанный Исполнителем, в 2 </w:t>
      </w:r>
      <w:proofErr w:type="gramStart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</w:t>
      </w:r>
      <w:proofErr w:type="gramEnd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составленный по форме, согласованной Сторонами, который является неотъемлемой частью настоящего договора.</w:t>
      </w:r>
    </w:p>
    <w:p w:rsidR="00C8321D" w:rsidRPr="002A187B" w:rsidRDefault="00C8321D" w:rsidP="00C8321D">
      <w:pPr>
        <w:spacing w:before="100" w:beforeAutospacing="1" w:after="188" w:line="34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22"/>
      <w:bookmarkEnd w:id="9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Взаимодействие Сторон </w:t>
      </w:r>
      <w:hyperlink r:id="rId6" w:anchor="100076" w:history="1">
        <w:r w:rsidRPr="002A187B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&lt;3&gt;</w:t>
        </w:r>
      </w:hyperlink>
    </w:p>
    <w:p w:rsidR="00C8321D" w:rsidRPr="002A187B" w:rsidRDefault="00C8321D" w:rsidP="00C8321D">
      <w:pPr>
        <w:spacing w:before="100" w:beforeAutospacing="1" w:after="188" w:line="3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23"/>
      <w:bookmarkEnd w:id="10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Исполнитель обязан:</w:t>
      </w:r>
    </w:p>
    <w:p w:rsidR="00C8321D" w:rsidRPr="002A187B" w:rsidRDefault="00C8321D" w:rsidP="00C8321D">
      <w:pPr>
        <w:spacing w:before="100" w:beforeAutospacing="1" w:after="188" w:line="3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24"/>
      <w:bookmarkEnd w:id="11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предоставлять Заказчику Услуги надлежащего качества в соответствии с порядком предоставления </w:t>
      </w:r>
      <w:proofErr w:type="gramStart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proofErr w:type="gramEnd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C8321D" w:rsidRPr="002A187B" w:rsidRDefault="00C8321D" w:rsidP="00C8321D">
      <w:pPr>
        <w:spacing w:before="100" w:beforeAutospacing="1" w:after="188" w:line="3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25"/>
      <w:bookmarkEnd w:id="12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C8321D" w:rsidRPr="002A187B" w:rsidRDefault="00C8321D" w:rsidP="00C8321D">
      <w:pPr>
        <w:spacing w:before="100" w:beforeAutospacing="1" w:after="188" w:line="3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26"/>
      <w:bookmarkEnd w:id="13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proofErr w:type="gramEnd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защите персональных данных;</w:t>
      </w:r>
    </w:p>
    <w:p w:rsidR="00C8321D" w:rsidRPr="002A187B" w:rsidRDefault="00C8321D" w:rsidP="00C8321D">
      <w:pPr>
        <w:spacing w:before="100" w:beforeAutospacing="1" w:after="188" w:line="3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27"/>
      <w:bookmarkEnd w:id="14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обеспечивать сохранность личных вещей и ценностей Заказчика;</w:t>
      </w:r>
    </w:p>
    <w:p w:rsidR="00C8321D" w:rsidRPr="002A187B" w:rsidRDefault="00C8321D" w:rsidP="00C8321D">
      <w:pPr>
        <w:spacing w:before="100" w:beforeAutospacing="1" w:after="188" w:line="3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28"/>
      <w:bookmarkEnd w:id="15"/>
      <w:proofErr w:type="spellStart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C8321D" w:rsidRPr="002A187B" w:rsidRDefault="00C8321D" w:rsidP="00C8321D">
      <w:pPr>
        <w:spacing w:before="100" w:beforeAutospacing="1" w:after="188" w:line="3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29"/>
      <w:bookmarkEnd w:id="16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вести учет Услуг, оказанных Заказчику;</w:t>
      </w:r>
    </w:p>
    <w:p w:rsidR="00C8321D" w:rsidRPr="00C8321D" w:rsidRDefault="00C8321D" w:rsidP="00C8321D">
      <w:pPr>
        <w:spacing w:before="100" w:beforeAutospacing="1" w:after="188" w:line="344" w:lineRule="atLeast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bookmarkStart w:id="17" w:name="100030"/>
      <w:bookmarkEnd w:id="17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исполнять иные обязанности в соответствии с настоящ</w:t>
      </w:r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>им Договором и нормами действующего законодательства.</w:t>
      </w:r>
    </w:p>
    <w:p w:rsidR="00C8321D" w:rsidRPr="00C8321D" w:rsidRDefault="00C8321D" w:rsidP="00C8321D">
      <w:pPr>
        <w:spacing w:before="100" w:beforeAutospacing="1" w:after="188" w:line="344" w:lineRule="atLeast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bookmarkStart w:id="18" w:name="100031"/>
      <w:bookmarkEnd w:id="18"/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>6. Исполнитель имеет право:</w:t>
      </w:r>
    </w:p>
    <w:p w:rsidR="00C8321D" w:rsidRPr="00C8321D" w:rsidRDefault="00C8321D" w:rsidP="00C8321D">
      <w:pPr>
        <w:spacing w:before="100" w:beforeAutospacing="1" w:after="188" w:line="344" w:lineRule="atLeast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bookmarkStart w:id="19" w:name="100032"/>
      <w:bookmarkEnd w:id="19"/>
      <w:proofErr w:type="gramStart"/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  <w:proofErr w:type="gramEnd"/>
    </w:p>
    <w:p w:rsidR="00C8321D" w:rsidRPr="00C8321D" w:rsidRDefault="00C8321D" w:rsidP="00C8321D">
      <w:pPr>
        <w:spacing w:before="100" w:beforeAutospacing="1" w:after="188" w:line="344" w:lineRule="atLeast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bookmarkStart w:id="20" w:name="100033"/>
      <w:bookmarkEnd w:id="20"/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>б) требовать от Заказчика соблюдения условий настоящего Договора;</w:t>
      </w:r>
    </w:p>
    <w:p w:rsidR="00C8321D" w:rsidRPr="00C8321D" w:rsidRDefault="00C8321D" w:rsidP="00C8321D">
      <w:pPr>
        <w:spacing w:before="100" w:beforeAutospacing="1" w:after="188" w:line="344" w:lineRule="atLeast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bookmarkStart w:id="21" w:name="100034"/>
      <w:bookmarkEnd w:id="21"/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в) получать от Заказчика информацию (сведения, документы), необходимые для выполнения своих обязательств по настоящему Договору. В </w:t>
      </w:r>
      <w:proofErr w:type="gramStart"/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>случае</w:t>
      </w:r>
      <w:proofErr w:type="gramEnd"/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C8321D" w:rsidRPr="00C8321D" w:rsidRDefault="00C8321D" w:rsidP="00C8321D">
      <w:pPr>
        <w:spacing w:before="100" w:beforeAutospacing="1" w:after="188" w:line="344" w:lineRule="atLeast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bookmarkStart w:id="22" w:name="100035"/>
      <w:bookmarkEnd w:id="22"/>
      <w:proofErr w:type="gramStart"/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г) изменить размер оплаты Услуг, установленный в </w:t>
      </w:r>
      <w:hyperlink r:id="rId7" w:anchor="100049" w:history="1">
        <w:r w:rsidRPr="00C8321D">
          <w:rPr>
            <w:rFonts w:ascii="Open Sans" w:eastAsia="Times New Roman" w:hAnsi="Open Sans" w:cs="Times New Roman"/>
            <w:color w:val="005EA5"/>
            <w:sz w:val="24"/>
            <w:szCs w:val="24"/>
            <w:u w:val="single"/>
            <w:lang w:eastAsia="ru-RU"/>
          </w:rPr>
          <w:t>разделе III</w:t>
        </w:r>
      </w:hyperlink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  <w:proofErr w:type="gramEnd"/>
    </w:p>
    <w:p w:rsidR="00C8321D" w:rsidRPr="00C8321D" w:rsidRDefault="00C8321D" w:rsidP="00C8321D">
      <w:pPr>
        <w:spacing w:before="100" w:beforeAutospacing="1" w:after="188" w:line="344" w:lineRule="atLeast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bookmarkStart w:id="23" w:name="100036"/>
      <w:bookmarkEnd w:id="23"/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>7. Исполнитель не вправе передавать исполнение обязательств по настоящему Договору третьим лицам.</w:t>
      </w:r>
    </w:p>
    <w:p w:rsidR="00C8321D" w:rsidRPr="00C8321D" w:rsidRDefault="00C8321D" w:rsidP="00C8321D">
      <w:pPr>
        <w:spacing w:before="100" w:beforeAutospacing="1" w:after="188" w:line="344" w:lineRule="atLeast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bookmarkStart w:id="24" w:name="100037"/>
      <w:bookmarkEnd w:id="24"/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>8. Заказчик (законный представитель Заказчика) обязан:</w:t>
      </w:r>
    </w:p>
    <w:p w:rsidR="00C8321D" w:rsidRPr="00C8321D" w:rsidRDefault="00C8321D" w:rsidP="00C8321D">
      <w:pPr>
        <w:spacing w:before="100" w:beforeAutospacing="1" w:after="188" w:line="344" w:lineRule="atLeast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bookmarkStart w:id="25" w:name="100038"/>
      <w:bookmarkEnd w:id="25"/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>а) соблюдать сроки и условия настоящего Договора;</w:t>
      </w:r>
    </w:p>
    <w:p w:rsidR="00C8321D" w:rsidRPr="00C8321D" w:rsidRDefault="00C8321D" w:rsidP="00C8321D">
      <w:pPr>
        <w:spacing w:before="100" w:beforeAutospacing="1" w:after="188" w:line="344" w:lineRule="atLeast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bookmarkStart w:id="26" w:name="100039"/>
      <w:bookmarkEnd w:id="26"/>
      <w:proofErr w:type="gramStart"/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8" w:history="1">
        <w:r w:rsidRPr="00C8321D">
          <w:rPr>
            <w:rFonts w:ascii="Open Sans" w:eastAsia="Times New Roman" w:hAnsi="Open Sans" w:cs="Times New Roman"/>
            <w:color w:val="005EA5"/>
            <w:sz w:val="24"/>
            <w:szCs w:val="24"/>
            <w:u w:val="single"/>
            <w:lang w:eastAsia="ru-RU"/>
          </w:rPr>
          <w:t>закона</w:t>
        </w:r>
      </w:hyperlink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от 28 декабря 2013 г. N 442-ФЗ "Об основах социального обслуживания граждан в</w:t>
      </w:r>
      <w:proofErr w:type="gramEnd"/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Российской Федерации" в соответствии с </w:t>
      </w:r>
      <w:hyperlink r:id="rId9" w:anchor="100010" w:history="1">
        <w:r w:rsidRPr="00C8321D">
          <w:rPr>
            <w:rFonts w:ascii="Open Sans" w:eastAsia="Times New Roman" w:hAnsi="Open Sans" w:cs="Times New Roman"/>
            <w:color w:val="005EA5"/>
            <w:sz w:val="24"/>
            <w:szCs w:val="24"/>
            <w:u w:val="single"/>
            <w:lang w:eastAsia="ru-RU"/>
          </w:rPr>
          <w:t>Правилами</w:t>
        </w:r>
      </w:hyperlink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определения среднедушевого дохода для предоставления </w:t>
      </w:r>
      <w:proofErr w:type="gramStart"/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>социальных</w:t>
      </w:r>
      <w:proofErr w:type="gramEnd"/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C8321D" w:rsidRPr="00C8321D" w:rsidRDefault="00C8321D" w:rsidP="00C8321D">
      <w:pPr>
        <w:spacing w:before="100" w:beforeAutospacing="1" w:after="188" w:line="344" w:lineRule="atLeast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bookmarkStart w:id="27" w:name="100040"/>
      <w:bookmarkEnd w:id="27"/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lastRenderedPageBreak/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C8321D" w:rsidRPr="00C8321D" w:rsidRDefault="00C8321D" w:rsidP="00C8321D">
      <w:pPr>
        <w:spacing w:before="100" w:beforeAutospacing="1" w:after="188" w:line="344" w:lineRule="atLeast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bookmarkStart w:id="28" w:name="100041"/>
      <w:bookmarkEnd w:id="28"/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г) оплачивать Услуги в </w:t>
      </w:r>
      <w:proofErr w:type="gramStart"/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>объеме</w:t>
      </w:r>
      <w:proofErr w:type="gramEnd"/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C8321D" w:rsidRPr="00C8321D" w:rsidRDefault="00C8321D" w:rsidP="00C8321D">
      <w:pPr>
        <w:spacing w:before="100" w:beforeAutospacing="1" w:after="188" w:line="344" w:lineRule="atLeast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bookmarkStart w:id="29" w:name="100042"/>
      <w:bookmarkEnd w:id="29"/>
      <w:proofErr w:type="spellStart"/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>д</w:t>
      </w:r>
      <w:proofErr w:type="spellEnd"/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C8321D" w:rsidRPr="00C8321D" w:rsidRDefault="00C8321D" w:rsidP="00C8321D">
      <w:pPr>
        <w:spacing w:before="100" w:beforeAutospacing="1" w:after="188" w:line="344" w:lineRule="atLeast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bookmarkStart w:id="30" w:name="100043"/>
      <w:bookmarkEnd w:id="30"/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C8321D" w:rsidRPr="00C8321D" w:rsidRDefault="00C8321D" w:rsidP="00C8321D">
      <w:pPr>
        <w:spacing w:before="100" w:beforeAutospacing="1" w:after="188" w:line="344" w:lineRule="atLeast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bookmarkStart w:id="31" w:name="100044"/>
      <w:bookmarkEnd w:id="31"/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ж) соблюдать порядок предоставления </w:t>
      </w:r>
      <w:proofErr w:type="gramStart"/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>социальных</w:t>
      </w:r>
      <w:proofErr w:type="gramEnd"/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услуг, соответствующий форме социального обслуживания;</w:t>
      </w:r>
    </w:p>
    <w:p w:rsidR="00C8321D" w:rsidRPr="00C8321D" w:rsidRDefault="00C8321D" w:rsidP="00C8321D">
      <w:pPr>
        <w:spacing w:before="100" w:beforeAutospacing="1" w:after="188" w:line="344" w:lineRule="atLeast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bookmarkStart w:id="32" w:name="100045"/>
      <w:bookmarkEnd w:id="32"/>
      <w:proofErr w:type="spellStart"/>
      <w:proofErr w:type="gramStart"/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>з</w:t>
      </w:r>
      <w:proofErr w:type="spellEnd"/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>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  <w:proofErr w:type="gramEnd"/>
    </w:p>
    <w:p w:rsidR="00C8321D" w:rsidRPr="00C8321D" w:rsidRDefault="00C8321D" w:rsidP="00C8321D">
      <w:pPr>
        <w:spacing w:before="100" w:beforeAutospacing="1" w:after="188" w:line="344" w:lineRule="atLeast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bookmarkStart w:id="33" w:name="100046"/>
      <w:bookmarkEnd w:id="33"/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>9. Заказчик (законный представитель Заказчика) имеет право:</w:t>
      </w:r>
    </w:p>
    <w:p w:rsidR="00C8321D" w:rsidRPr="00C8321D" w:rsidRDefault="00C8321D" w:rsidP="00C8321D">
      <w:pPr>
        <w:spacing w:before="100" w:beforeAutospacing="1" w:after="188" w:line="344" w:lineRule="atLeast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bookmarkStart w:id="34" w:name="100047"/>
      <w:bookmarkEnd w:id="34"/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C8321D" w:rsidRPr="00C8321D" w:rsidRDefault="00C8321D" w:rsidP="00C8321D">
      <w:pPr>
        <w:spacing w:before="100" w:beforeAutospacing="1" w:after="188" w:line="344" w:lineRule="atLeast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bookmarkStart w:id="35" w:name="100048"/>
      <w:bookmarkEnd w:id="35"/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б) потребовать расторжения настоящего Договора при </w:t>
      </w:r>
      <w:proofErr w:type="gramStart"/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>нарушении</w:t>
      </w:r>
      <w:proofErr w:type="gramEnd"/>
      <w:r w:rsidRPr="00C8321D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Исполнителем условий настоящего Договора.</w:t>
      </w:r>
    </w:p>
    <w:p w:rsidR="00C8321D" w:rsidRPr="002A187B" w:rsidRDefault="00C8321D" w:rsidP="00C8321D">
      <w:pPr>
        <w:spacing w:before="100" w:beforeAutospacing="1" w:after="188" w:line="34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49"/>
      <w:bookmarkEnd w:id="36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Стоимость Услуг, сроки и порядок их оплаты </w:t>
      </w:r>
      <w:hyperlink r:id="rId10" w:anchor="100077" w:history="1">
        <w:r w:rsidRPr="002A187B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&lt;4&gt;</w:t>
        </w:r>
      </w:hyperlink>
    </w:p>
    <w:p w:rsidR="00C8321D" w:rsidRPr="002A187B" w:rsidRDefault="00C8321D" w:rsidP="00C8321D">
      <w:pPr>
        <w:spacing w:before="100" w:beforeAutospacing="1" w:after="188" w:line="3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50"/>
      <w:bookmarkEnd w:id="37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Стоимость Услуг, предусмотренных настоящим Договором, составляет ________ рублей в месяц.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51"/>
      <w:bookmarkEnd w:id="38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Заказчик осуществляет оплату Услуг ________________________________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proofErr w:type="gramStart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период оплаты</w:t>
      </w:r>
      <w:proofErr w:type="gramEnd"/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(ежемесячно, ежеквартально, по полугодиям или иной платежный период</w:t>
      </w:r>
      <w:proofErr w:type="gramEnd"/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рублях</w:t>
      </w:r>
      <w:proofErr w:type="gramEnd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срок оплаты (например, не позднее определенного числа периода,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подлежащего оплате, или не позднее определенного числа периода,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предшествующего (следующего) за периодом оплаты), способ оплаты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наличный расчет/в безналичном порядке на счет, указанный в </w:t>
      </w:r>
      <w:hyperlink r:id="rId11" w:anchor="100061" w:history="1">
        <w:r w:rsidRPr="002A187B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разделе VII</w:t>
        </w:r>
      </w:hyperlink>
      <w:proofErr w:type="gramEnd"/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настоящего Договора, либо указать, что Заказчик получает Услуги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бесплатно </w:t>
      </w:r>
      <w:hyperlink r:id="rId12" w:anchor="100078" w:history="1">
        <w:r w:rsidRPr="002A187B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&lt;5&gt;</w:t>
        </w:r>
      </w:hyperlink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(ненужное зачеркнуть)</w:t>
      </w:r>
    </w:p>
    <w:p w:rsidR="00C8321D" w:rsidRPr="002A187B" w:rsidRDefault="00C8321D" w:rsidP="00C8321D">
      <w:pPr>
        <w:spacing w:before="100" w:beforeAutospacing="1" w:after="188" w:line="34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52"/>
      <w:bookmarkEnd w:id="39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Основания изменения и расторжения Договора </w:t>
      </w:r>
      <w:hyperlink r:id="rId13" w:anchor="100079" w:history="1">
        <w:r w:rsidRPr="002A187B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&lt;6&gt;</w:t>
        </w:r>
      </w:hyperlink>
    </w:p>
    <w:p w:rsidR="00C8321D" w:rsidRPr="002A187B" w:rsidRDefault="00C8321D" w:rsidP="00C8321D">
      <w:pPr>
        <w:spacing w:before="100" w:beforeAutospacing="1" w:after="188" w:line="3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53"/>
      <w:bookmarkEnd w:id="40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Условия, на которых заключен настоящий Договор, </w:t>
      </w:r>
      <w:proofErr w:type="gramStart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изменены</w:t>
      </w:r>
      <w:proofErr w:type="gramEnd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 соглашению Сторон, либо в соответствии с действующим законодательством Российской Федерации.</w:t>
      </w:r>
    </w:p>
    <w:p w:rsidR="00C8321D" w:rsidRPr="002A187B" w:rsidRDefault="00C8321D" w:rsidP="00C8321D">
      <w:pPr>
        <w:spacing w:before="100" w:beforeAutospacing="1" w:after="188" w:line="3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54"/>
      <w:bookmarkEnd w:id="41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8321D" w:rsidRPr="002A187B" w:rsidRDefault="00C8321D" w:rsidP="00C8321D">
      <w:pPr>
        <w:spacing w:before="100" w:beforeAutospacing="1" w:after="188" w:line="3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55"/>
      <w:bookmarkEnd w:id="42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C8321D" w:rsidRPr="002A187B" w:rsidRDefault="00C8321D" w:rsidP="00C8321D">
      <w:pPr>
        <w:spacing w:before="100" w:beforeAutospacing="1" w:after="188" w:line="34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56"/>
      <w:bookmarkEnd w:id="43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Ответственность за неисполнение или ненадлежащее</w:t>
      </w:r>
    </w:p>
    <w:p w:rsidR="00C8321D" w:rsidRPr="002A187B" w:rsidRDefault="00C8321D" w:rsidP="00C8321D">
      <w:pPr>
        <w:spacing w:before="100" w:beforeAutospacing="1" w:after="188" w:line="34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обязательств по Договору </w:t>
      </w:r>
      <w:hyperlink r:id="rId14" w:anchor="100080" w:history="1">
        <w:r w:rsidRPr="002A187B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&lt;7&gt;</w:t>
        </w:r>
      </w:hyperlink>
    </w:p>
    <w:p w:rsidR="00C8321D" w:rsidRPr="002A187B" w:rsidRDefault="00C8321D" w:rsidP="00C8321D">
      <w:pPr>
        <w:spacing w:before="100" w:beforeAutospacing="1" w:after="188" w:line="3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57"/>
      <w:bookmarkEnd w:id="44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Стороны несут ответственность за неисполнение или ненадлежащее исполнение обязательств по настоящему Договору в </w:t>
      </w:r>
      <w:proofErr w:type="gramStart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Федерации.</w:t>
      </w:r>
    </w:p>
    <w:p w:rsidR="00C8321D" w:rsidRPr="002A187B" w:rsidRDefault="00C8321D" w:rsidP="00C8321D">
      <w:pPr>
        <w:spacing w:before="100" w:beforeAutospacing="1" w:after="188" w:line="34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58"/>
      <w:bookmarkEnd w:id="45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VI. Срок действия Договора и другие условия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59"/>
      <w:bookmarkEnd w:id="46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16. </w:t>
      </w:r>
      <w:proofErr w:type="gramStart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со дня его подписания Сторонами (если</w:t>
      </w:r>
      <w:proofErr w:type="gramEnd"/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иное не указано в Договоре) и действует </w:t>
      </w:r>
      <w:proofErr w:type="gramStart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_____________________.</w:t>
      </w:r>
    </w:p>
    <w:p w:rsidR="00C8321D" w:rsidRPr="002A187B" w:rsidRDefault="00C8321D" w:rsidP="00C83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(указать срок)</w:t>
      </w:r>
    </w:p>
    <w:p w:rsidR="00C8321D" w:rsidRPr="002A187B" w:rsidRDefault="00C8321D" w:rsidP="00C8321D">
      <w:pPr>
        <w:spacing w:before="100" w:beforeAutospacing="1" w:after="188" w:line="3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60"/>
      <w:bookmarkEnd w:id="47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Договор составлен в двух экземплярах, имеющих равную юридическую силу.</w:t>
      </w:r>
    </w:p>
    <w:p w:rsidR="00C8321D" w:rsidRPr="002A187B" w:rsidRDefault="00C8321D" w:rsidP="00C8321D">
      <w:pPr>
        <w:spacing w:before="100" w:beforeAutospacing="1" w:after="188" w:line="34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61"/>
      <w:bookmarkEnd w:id="48"/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Адрес (место нахождения место жительства </w:t>
      </w:r>
      <w:hyperlink r:id="rId15" w:anchor="100081" w:history="1">
        <w:r w:rsidRPr="002A187B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&lt;8&gt;</w:t>
        </w:r>
      </w:hyperlink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C8321D" w:rsidRPr="002A187B" w:rsidRDefault="00C8321D" w:rsidP="00C8321D">
      <w:pPr>
        <w:spacing w:before="100" w:beforeAutospacing="1" w:line="34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 подписи Сторон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7"/>
        <w:gridCol w:w="1830"/>
        <w:gridCol w:w="2768"/>
        <w:gridCol w:w="2410"/>
      </w:tblGrid>
      <w:tr w:rsidR="00C8321D" w:rsidRPr="002A187B" w:rsidTr="00C8321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1D" w:rsidRPr="002A187B" w:rsidRDefault="00C8321D" w:rsidP="00C8321D">
            <w:pPr>
              <w:spacing w:before="100" w:beforeAutospacing="1" w:after="188" w:line="3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100062"/>
            <w:bookmarkEnd w:id="49"/>
            <w:r w:rsidRPr="002A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C8321D" w:rsidRPr="002A187B" w:rsidRDefault="00C8321D" w:rsidP="00C8321D">
            <w:pPr>
              <w:spacing w:before="100" w:beforeAutospacing="1" w:after="188" w:line="3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исполнителя</w:t>
            </w:r>
          </w:p>
          <w:p w:rsidR="00C8321D" w:rsidRPr="002A187B" w:rsidRDefault="00C8321D" w:rsidP="00C8321D">
            <w:pPr>
              <w:spacing w:before="100" w:beforeAutospacing="1" w:after="188" w:line="3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(место нахождения) исполнителя</w:t>
            </w:r>
          </w:p>
          <w:p w:rsidR="00C8321D" w:rsidRPr="002A187B" w:rsidRDefault="00C8321D" w:rsidP="00C8321D">
            <w:pPr>
              <w:spacing w:before="100" w:beforeAutospacing="1" w:after="188" w:line="3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исполнителя</w:t>
            </w:r>
          </w:p>
          <w:p w:rsidR="00C8321D" w:rsidRPr="002A187B" w:rsidRDefault="00C8321D" w:rsidP="00C8321D">
            <w:pPr>
              <w:spacing w:before="100" w:beforeAutospacing="1" w:after="188" w:line="3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исполнителя</w:t>
            </w:r>
          </w:p>
          <w:p w:rsidR="00C8321D" w:rsidRPr="002A187B" w:rsidRDefault="00C8321D" w:rsidP="00C8321D">
            <w:pPr>
              <w:spacing w:before="100" w:beforeAutospacing="1" w:after="188" w:line="3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исполнителя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1D" w:rsidRPr="002A187B" w:rsidRDefault="00C8321D" w:rsidP="00C8321D">
            <w:pPr>
              <w:spacing w:before="100" w:beforeAutospacing="1" w:after="188" w:line="3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100063"/>
            <w:bookmarkEnd w:id="50"/>
            <w:r w:rsidRPr="002A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Заказчик</w:t>
            </w:r>
          </w:p>
          <w:p w:rsidR="00C8321D" w:rsidRPr="002A187B" w:rsidRDefault="00C8321D" w:rsidP="00C8321D">
            <w:pPr>
              <w:spacing w:before="100" w:beforeAutospacing="1" w:after="188" w:line="3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</w:t>
            </w:r>
            <w:proofErr w:type="gramStart"/>
            <w:r w:rsidRPr="002A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</w:t>
            </w:r>
            <w:proofErr w:type="gramEnd"/>
            <w:r w:rsidRPr="002A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Заказчика</w:t>
            </w:r>
          </w:p>
          <w:p w:rsidR="00C8321D" w:rsidRPr="002A187B" w:rsidRDefault="00C8321D" w:rsidP="00C8321D">
            <w:pPr>
              <w:spacing w:before="100" w:beforeAutospacing="1" w:after="188" w:line="3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документа, удостоверяющего личность Заказчика</w:t>
            </w:r>
          </w:p>
          <w:p w:rsidR="00C8321D" w:rsidRPr="002A187B" w:rsidRDefault="00C8321D" w:rsidP="00C8321D">
            <w:pPr>
              <w:spacing w:before="100" w:beforeAutospacing="1" w:after="188" w:line="3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Заказчика</w:t>
            </w:r>
          </w:p>
          <w:p w:rsidR="00C8321D" w:rsidRPr="002A187B" w:rsidRDefault="00C8321D" w:rsidP="00C8321D">
            <w:pPr>
              <w:spacing w:before="100" w:beforeAutospacing="1" w:after="188" w:line="3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 Заказчика (при </w:t>
            </w:r>
            <w:proofErr w:type="gramStart"/>
            <w:r w:rsidRPr="002A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</w:t>
            </w:r>
            <w:proofErr w:type="gramEnd"/>
            <w:r w:rsidRPr="002A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8321D" w:rsidRPr="002A187B" w:rsidRDefault="00C8321D" w:rsidP="00C8321D">
            <w:pPr>
              <w:spacing w:before="100" w:beforeAutospacing="1" w:after="188" w:line="3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</w:t>
            </w:r>
            <w:proofErr w:type="gramStart"/>
            <w:r w:rsidRPr="002A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</w:t>
            </w:r>
            <w:proofErr w:type="gramEnd"/>
            <w:r w:rsidRPr="002A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законного представителя Заказчика</w:t>
            </w:r>
          </w:p>
          <w:p w:rsidR="00C8321D" w:rsidRPr="002A187B" w:rsidRDefault="00C8321D" w:rsidP="00C8321D">
            <w:pPr>
              <w:spacing w:before="100" w:beforeAutospacing="1" w:after="188" w:line="3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личность, законного представителя Заказчика</w:t>
            </w:r>
          </w:p>
          <w:p w:rsidR="00C8321D" w:rsidRPr="002A187B" w:rsidRDefault="00C8321D" w:rsidP="00C8321D">
            <w:pPr>
              <w:spacing w:before="100" w:beforeAutospacing="1" w:after="188" w:line="3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законного представителя Заказчика</w:t>
            </w:r>
          </w:p>
        </w:tc>
      </w:tr>
      <w:tr w:rsidR="00C8321D" w:rsidRPr="002A187B" w:rsidTr="00C832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1D" w:rsidRPr="002A187B" w:rsidRDefault="00C8321D" w:rsidP="00C8321D">
            <w:pPr>
              <w:spacing w:before="100" w:beforeAutospacing="1" w:after="188" w:line="3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100064"/>
            <w:bookmarkEnd w:id="51"/>
            <w:r w:rsidRPr="002A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1D" w:rsidRPr="002A187B" w:rsidRDefault="00C8321D" w:rsidP="00C8321D">
            <w:pPr>
              <w:spacing w:before="100" w:beforeAutospacing="1" w:after="188" w:line="3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100065"/>
            <w:bookmarkEnd w:id="52"/>
            <w:r w:rsidRPr="002A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1D" w:rsidRPr="002A187B" w:rsidRDefault="00C8321D" w:rsidP="00C8321D">
            <w:pPr>
              <w:spacing w:before="100" w:beforeAutospacing="1" w:after="188" w:line="3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100066"/>
            <w:bookmarkEnd w:id="53"/>
            <w:r w:rsidRPr="002A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1D" w:rsidRPr="002A187B" w:rsidRDefault="00C8321D" w:rsidP="00C8321D">
            <w:pPr>
              <w:spacing w:before="100" w:beforeAutospacing="1" w:after="188" w:line="3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100067"/>
            <w:bookmarkEnd w:id="54"/>
            <w:r w:rsidRPr="002A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C8321D" w:rsidRPr="002A187B" w:rsidTr="00C832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1D" w:rsidRPr="002A187B" w:rsidRDefault="00C8321D" w:rsidP="00C8321D">
            <w:pPr>
              <w:spacing w:before="100" w:beforeAutospacing="1" w:after="188" w:line="3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100068"/>
            <w:bookmarkEnd w:id="55"/>
            <w:r w:rsidRPr="002A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1D" w:rsidRPr="002A187B" w:rsidRDefault="00C8321D" w:rsidP="00C8321D">
            <w:pPr>
              <w:spacing w:before="100" w:beforeAutospacing="1" w:after="188" w:line="3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100069"/>
            <w:bookmarkEnd w:id="56"/>
            <w:r w:rsidRPr="002A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1D" w:rsidRPr="002A187B" w:rsidRDefault="00C8321D" w:rsidP="00C8321D">
            <w:pPr>
              <w:spacing w:before="100" w:beforeAutospacing="1" w:after="188" w:line="3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100070"/>
            <w:bookmarkEnd w:id="57"/>
            <w:r w:rsidRPr="002A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1D" w:rsidRPr="002A187B" w:rsidRDefault="00C8321D" w:rsidP="00C8321D">
            <w:pPr>
              <w:spacing w:before="100" w:beforeAutospacing="1" w:after="188" w:line="3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100071"/>
            <w:bookmarkEnd w:id="58"/>
            <w:r w:rsidRPr="002A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</w:tr>
      <w:tr w:rsidR="00C8321D" w:rsidRPr="002A187B" w:rsidTr="00C8321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1D" w:rsidRPr="002A187B" w:rsidRDefault="00C8321D" w:rsidP="00C8321D">
            <w:pPr>
              <w:spacing w:before="100" w:beforeAutospacing="1" w:after="188" w:line="3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100072"/>
            <w:bookmarkEnd w:id="59"/>
            <w:r w:rsidRPr="002A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C8321D" w:rsidRPr="002A187B" w:rsidRDefault="00C8321D" w:rsidP="00C8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21D" w:rsidRPr="002A187B" w:rsidRDefault="00C8321D" w:rsidP="00C8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E41" w:rsidRPr="002A187B" w:rsidRDefault="00423E41">
      <w:pPr>
        <w:rPr>
          <w:rFonts w:ascii="Times New Roman" w:hAnsi="Times New Roman" w:cs="Times New Roman"/>
          <w:sz w:val="24"/>
          <w:szCs w:val="24"/>
        </w:rPr>
      </w:pPr>
    </w:p>
    <w:sectPr w:rsidR="00423E41" w:rsidRPr="002A187B" w:rsidSect="0042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8321D"/>
    <w:rsid w:val="00043449"/>
    <w:rsid w:val="00055BE6"/>
    <w:rsid w:val="000808CA"/>
    <w:rsid w:val="000A4B2B"/>
    <w:rsid w:val="000F61D2"/>
    <w:rsid w:val="000F7910"/>
    <w:rsid w:val="001D456F"/>
    <w:rsid w:val="002A187B"/>
    <w:rsid w:val="00301DA1"/>
    <w:rsid w:val="00423E41"/>
    <w:rsid w:val="005E70D3"/>
    <w:rsid w:val="006E0FEB"/>
    <w:rsid w:val="007742F0"/>
    <w:rsid w:val="00870E9B"/>
    <w:rsid w:val="00925BCA"/>
    <w:rsid w:val="009F0A46"/>
    <w:rsid w:val="00AA18D7"/>
    <w:rsid w:val="00AF1441"/>
    <w:rsid w:val="00C8321D"/>
    <w:rsid w:val="00D27B3E"/>
    <w:rsid w:val="00E37999"/>
    <w:rsid w:val="00E41A01"/>
    <w:rsid w:val="00F45998"/>
    <w:rsid w:val="00FD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21D"/>
    <w:rPr>
      <w:color w:val="005EA5"/>
      <w:u w:val="single"/>
    </w:rPr>
  </w:style>
  <w:style w:type="paragraph" w:customStyle="1" w:styleId="pcenter1">
    <w:name w:val="pcenter1"/>
    <w:basedOn w:val="a"/>
    <w:rsid w:val="00C8321D"/>
    <w:pPr>
      <w:spacing w:before="100" w:beforeAutospacing="1" w:after="188" w:line="34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83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3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1">
    <w:name w:val="pboth1"/>
    <w:basedOn w:val="a"/>
    <w:rsid w:val="00C8321D"/>
    <w:pPr>
      <w:spacing w:before="100" w:beforeAutospacing="1" w:after="188" w:line="344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7286">
                              <w:marLeft w:val="0"/>
                              <w:marRight w:val="0"/>
                              <w:marTop w:val="0"/>
                              <w:marBottom w:val="4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1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8122013-n-442-fz-ob/" TargetMode="External"/><Relationship Id="rId13" Type="http://schemas.openxmlformats.org/officeDocument/2006/relationships/hyperlink" Target="http://legalacts.ru/doc/prikaz-mintruda-rossii-ot-10112014-n-874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truda-rossii-ot-10112014-n-874n/" TargetMode="External"/><Relationship Id="rId12" Type="http://schemas.openxmlformats.org/officeDocument/2006/relationships/hyperlink" Target="http://legalacts.ru/doc/prikaz-mintruda-rossii-ot-10112014-n-874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truda-rossii-ot-10112014-n-874n/" TargetMode="External"/><Relationship Id="rId11" Type="http://schemas.openxmlformats.org/officeDocument/2006/relationships/hyperlink" Target="http://legalacts.ru/doc/prikaz-mintruda-rossii-ot-10112014-n-874n/" TargetMode="External"/><Relationship Id="rId5" Type="http://schemas.openxmlformats.org/officeDocument/2006/relationships/hyperlink" Target="http://legalacts.ru/doc/prikaz-mintruda-rossii-ot-10112014-n-874n/" TargetMode="External"/><Relationship Id="rId15" Type="http://schemas.openxmlformats.org/officeDocument/2006/relationships/hyperlink" Target="http://legalacts.ru/doc/prikaz-mintruda-rossii-ot-10112014-n-874n/" TargetMode="External"/><Relationship Id="rId10" Type="http://schemas.openxmlformats.org/officeDocument/2006/relationships/hyperlink" Target="http://legalacts.ru/doc/prikaz-mintruda-rossii-ot-10112014-n-874n/" TargetMode="External"/><Relationship Id="rId4" Type="http://schemas.openxmlformats.org/officeDocument/2006/relationships/hyperlink" Target="http://legalacts.ru/doc/prikaz-mintruda-rossii-ot-10112014-n-874n/" TargetMode="External"/><Relationship Id="rId9" Type="http://schemas.openxmlformats.org/officeDocument/2006/relationships/hyperlink" Target="http://legalacts.ru/doc/postanovlenie-pravitelstva-rf-ot-18102014-n-1075/" TargetMode="External"/><Relationship Id="rId14" Type="http://schemas.openxmlformats.org/officeDocument/2006/relationships/hyperlink" Target="http://legalacts.ru/doc/prikaz-mintruda-rossii-ot-10112014-n-874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1896</Words>
  <Characters>10809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Аудиторская компания ООО "БСС"</dc:creator>
  <cp:keywords/>
  <dc:description/>
  <cp:lastModifiedBy>Аудиторская компания ООО "БСС"</cp:lastModifiedBy>
  <cp:revision>3</cp:revision>
  <dcterms:created xsi:type="dcterms:W3CDTF">2018-06-27T04:12:00Z</dcterms:created>
  <dcterms:modified xsi:type="dcterms:W3CDTF">2018-07-25T00:52:00Z</dcterms:modified>
</cp:coreProperties>
</file>